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F6F" w:rsidRPr="00FE3BA1" w:rsidRDefault="00A47181" w:rsidP="00A47181">
      <w:pPr>
        <w:jc w:val="center"/>
        <w:rPr>
          <w:b/>
          <w:sz w:val="34"/>
          <w:szCs w:val="34"/>
        </w:rPr>
      </w:pPr>
      <w:r w:rsidRPr="00FE3BA1">
        <w:rPr>
          <w:b/>
          <w:sz w:val="34"/>
          <w:szCs w:val="34"/>
        </w:rPr>
        <w:t>2</w:t>
      </w:r>
      <w:r w:rsidRPr="00FE3BA1">
        <w:rPr>
          <w:b/>
          <w:sz w:val="34"/>
          <w:szCs w:val="34"/>
          <w:vertAlign w:val="superscript"/>
        </w:rPr>
        <w:t>nd</w:t>
      </w:r>
      <w:r w:rsidRPr="00FE3BA1">
        <w:rPr>
          <w:b/>
          <w:sz w:val="34"/>
          <w:szCs w:val="34"/>
        </w:rPr>
        <w:t xml:space="preserve"> Sunday Advent </w:t>
      </w:r>
      <w:proofErr w:type="spellStart"/>
      <w:r w:rsidRPr="00FE3BA1">
        <w:rPr>
          <w:b/>
          <w:sz w:val="34"/>
          <w:szCs w:val="34"/>
        </w:rPr>
        <w:t>Yr</w:t>
      </w:r>
      <w:proofErr w:type="spellEnd"/>
      <w:r w:rsidRPr="00FE3BA1">
        <w:rPr>
          <w:b/>
          <w:sz w:val="34"/>
          <w:szCs w:val="34"/>
        </w:rPr>
        <w:t xml:space="preserve"> A Two Comings of Christ</w:t>
      </w:r>
    </w:p>
    <w:p w:rsidR="00B84F6F" w:rsidRDefault="00B84F6F" w:rsidP="00B84F6F">
      <w:pPr>
        <w:rPr>
          <w:sz w:val="34"/>
          <w:szCs w:val="34"/>
        </w:rPr>
      </w:pPr>
      <w:r>
        <w:rPr>
          <w:sz w:val="34"/>
          <w:szCs w:val="34"/>
        </w:rPr>
        <w:t xml:space="preserve">Today is the second Sunday of Advent. </w:t>
      </w:r>
    </w:p>
    <w:p w:rsidR="00B84F6F" w:rsidRDefault="00B84F6F" w:rsidP="00B84F6F">
      <w:pPr>
        <w:rPr>
          <w:sz w:val="34"/>
          <w:szCs w:val="34"/>
        </w:rPr>
      </w:pPr>
      <w:r>
        <w:rPr>
          <w:sz w:val="34"/>
          <w:szCs w:val="34"/>
        </w:rPr>
        <w:t xml:space="preserve">Advent means coming. During the holy season we prepare for the two Comings of Christ: </w:t>
      </w:r>
    </w:p>
    <w:p w:rsidR="00184DF1" w:rsidRDefault="00B84F6F" w:rsidP="00B84F6F">
      <w:pPr>
        <w:rPr>
          <w:sz w:val="34"/>
          <w:szCs w:val="34"/>
        </w:rPr>
      </w:pPr>
      <w:r>
        <w:rPr>
          <w:sz w:val="34"/>
          <w:szCs w:val="34"/>
        </w:rPr>
        <w:t xml:space="preserve">His </w:t>
      </w:r>
      <w:r w:rsidR="006968C5">
        <w:rPr>
          <w:sz w:val="34"/>
          <w:szCs w:val="34"/>
        </w:rPr>
        <w:t>f</w:t>
      </w:r>
      <w:r>
        <w:rPr>
          <w:sz w:val="34"/>
          <w:szCs w:val="34"/>
        </w:rPr>
        <w:t xml:space="preserve">irst </w:t>
      </w:r>
      <w:r w:rsidR="006968C5">
        <w:rPr>
          <w:sz w:val="34"/>
          <w:szCs w:val="34"/>
        </w:rPr>
        <w:t>c</w:t>
      </w:r>
      <w:r>
        <w:rPr>
          <w:sz w:val="34"/>
          <w:szCs w:val="34"/>
        </w:rPr>
        <w:t xml:space="preserve">oming, born of the Virgin </w:t>
      </w:r>
      <w:r w:rsidR="0051662F">
        <w:rPr>
          <w:sz w:val="34"/>
          <w:szCs w:val="34"/>
        </w:rPr>
        <w:t xml:space="preserve">Mary </w:t>
      </w:r>
      <w:r>
        <w:rPr>
          <w:sz w:val="34"/>
          <w:szCs w:val="34"/>
        </w:rPr>
        <w:t>in Bethlehem, in order to one day die on the Cross in atonement for our sins and thereby redeem the human race.</w:t>
      </w:r>
    </w:p>
    <w:p w:rsidR="00B84F6F" w:rsidRDefault="00B84F6F" w:rsidP="00B84F6F">
      <w:pPr>
        <w:rPr>
          <w:sz w:val="34"/>
          <w:szCs w:val="34"/>
        </w:rPr>
      </w:pPr>
      <w:r>
        <w:rPr>
          <w:sz w:val="34"/>
          <w:szCs w:val="34"/>
        </w:rPr>
        <w:t>And His Second Coming, in glory, on the Last Day of the world, the Day of the Lord, as it is called in Scripture, when He will judge the living and the dead.</w:t>
      </w:r>
    </w:p>
    <w:p w:rsidR="00B84F6F" w:rsidRDefault="00B84F6F" w:rsidP="00B84F6F">
      <w:pPr>
        <w:rPr>
          <w:sz w:val="34"/>
          <w:szCs w:val="34"/>
        </w:rPr>
      </w:pPr>
      <w:r>
        <w:rPr>
          <w:sz w:val="34"/>
          <w:szCs w:val="34"/>
        </w:rPr>
        <w:t xml:space="preserve">Normally the first Sunday of Advent </w:t>
      </w:r>
      <w:r w:rsidR="006968C5">
        <w:rPr>
          <w:sz w:val="34"/>
          <w:szCs w:val="34"/>
        </w:rPr>
        <w:t>focuses more on the Second Coming of Christ, as we saw in last week’s readings; and as we progress through the Sundays of Advent the emphasis changes to the first coming of Christ.</w:t>
      </w:r>
    </w:p>
    <w:p w:rsidR="006968C5" w:rsidRDefault="006968C5" w:rsidP="00B84F6F">
      <w:pPr>
        <w:rPr>
          <w:sz w:val="34"/>
          <w:szCs w:val="34"/>
        </w:rPr>
      </w:pPr>
      <w:r>
        <w:rPr>
          <w:sz w:val="34"/>
          <w:szCs w:val="34"/>
        </w:rPr>
        <w:t>Today’s readings speak about both the first and second comings of Christ.</w:t>
      </w:r>
    </w:p>
    <w:p w:rsidR="006968C5" w:rsidRDefault="006968C5" w:rsidP="00B84F6F">
      <w:pPr>
        <w:rPr>
          <w:sz w:val="34"/>
          <w:szCs w:val="34"/>
        </w:rPr>
      </w:pPr>
      <w:r>
        <w:rPr>
          <w:sz w:val="34"/>
          <w:szCs w:val="34"/>
        </w:rPr>
        <w:t>In our first reading, the Prophet Isaiah says that “a shoot shall sprout from the stump of Jesse, and from his roots a bud shall blossom.”</w:t>
      </w:r>
    </w:p>
    <w:p w:rsidR="006968C5" w:rsidRDefault="006968C5" w:rsidP="00B84F6F">
      <w:pPr>
        <w:rPr>
          <w:sz w:val="34"/>
          <w:szCs w:val="34"/>
        </w:rPr>
      </w:pPr>
      <w:r>
        <w:rPr>
          <w:sz w:val="34"/>
          <w:szCs w:val="34"/>
        </w:rPr>
        <w:t xml:space="preserve">Jesse was the father of King David; </w:t>
      </w:r>
      <w:r w:rsidR="00825F56">
        <w:rPr>
          <w:sz w:val="34"/>
          <w:szCs w:val="34"/>
        </w:rPr>
        <w:t xml:space="preserve">the BV Mary is that “shoot” and </w:t>
      </w:r>
      <w:r>
        <w:rPr>
          <w:sz w:val="34"/>
          <w:szCs w:val="34"/>
        </w:rPr>
        <w:t>Jesus is</w:t>
      </w:r>
      <w:r w:rsidR="00825F56">
        <w:rPr>
          <w:sz w:val="34"/>
          <w:szCs w:val="34"/>
        </w:rPr>
        <w:t xml:space="preserve"> the “bud” or “flower” sprung from </w:t>
      </w:r>
      <w:r>
        <w:rPr>
          <w:sz w:val="34"/>
          <w:szCs w:val="34"/>
        </w:rPr>
        <w:t xml:space="preserve">that “shoot”– He was a descendent of King David in his human line: </w:t>
      </w:r>
    </w:p>
    <w:p w:rsidR="006968C5" w:rsidRDefault="006968C5" w:rsidP="00B84F6F">
      <w:pPr>
        <w:rPr>
          <w:sz w:val="34"/>
          <w:szCs w:val="34"/>
        </w:rPr>
      </w:pPr>
      <w:r>
        <w:rPr>
          <w:sz w:val="34"/>
          <w:szCs w:val="34"/>
        </w:rPr>
        <w:t xml:space="preserve">St. Luke, in his account of the Annunciation in chapter 1 of his </w:t>
      </w:r>
      <w:r w:rsidR="00825F56">
        <w:rPr>
          <w:sz w:val="34"/>
          <w:szCs w:val="34"/>
        </w:rPr>
        <w:t>G</w:t>
      </w:r>
      <w:r>
        <w:rPr>
          <w:sz w:val="34"/>
          <w:szCs w:val="34"/>
        </w:rPr>
        <w:t>ospel, says that the Archangel Gabriel “</w:t>
      </w:r>
      <w:r w:rsidRPr="004C6A6E">
        <w:rPr>
          <w:i/>
          <w:sz w:val="34"/>
          <w:szCs w:val="34"/>
        </w:rPr>
        <w:t xml:space="preserve">was sent to a virgin [Mary] betrothed to a man named Joseph, </w:t>
      </w:r>
      <w:r w:rsidRPr="006968C5">
        <w:rPr>
          <w:i/>
          <w:sz w:val="34"/>
          <w:szCs w:val="34"/>
        </w:rPr>
        <w:t xml:space="preserve">of </w:t>
      </w:r>
      <w:r w:rsidRPr="004C6A6E">
        <w:rPr>
          <w:b/>
          <w:i/>
          <w:sz w:val="34"/>
          <w:szCs w:val="34"/>
        </w:rPr>
        <w:t xml:space="preserve">the house </w:t>
      </w:r>
      <w:r w:rsidR="00825F56">
        <w:rPr>
          <w:b/>
          <w:i/>
          <w:sz w:val="34"/>
          <w:szCs w:val="34"/>
        </w:rPr>
        <w:t xml:space="preserve">[or royal line] </w:t>
      </w:r>
      <w:r w:rsidRPr="004C6A6E">
        <w:rPr>
          <w:b/>
          <w:i/>
          <w:sz w:val="34"/>
          <w:szCs w:val="34"/>
        </w:rPr>
        <w:t>of David</w:t>
      </w:r>
      <w:r>
        <w:rPr>
          <w:i/>
          <w:sz w:val="34"/>
          <w:szCs w:val="34"/>
        </w:rPr>
        <w:t>.</w:t>
      </w:r>
      <w:r>
        <w:rPr>
          <w:sz w:val="34"/>
          <w:szCs w:val="34"/>
        </w:rPr>
        <w:t>”</w:t>
      </w:r>
    </w:p>
    <w:p w:rsidR="006968C5" w:rsidRDefault="006968C5" w:rsidP="00B84F6F">
      <w:pPr>
        <w:rPr>
          <w:sz w:val="34"/>
          <w:szCs w:val="34"/>
        </w:rPr>
      </w:pPr>
      <w:r>
        <w:rPr>
          <w:sz w:val="34"/>
          <w:szCs w:val="34"/>
        </w:rPr>
        <w:t xml:space="preserve">Jesus, </w:t>
      </w:r>
      <w:r w:rsidR="002F1777">
        <w:rPr>
          <w:sz w:val="34"/>
          <w:szCs w:val="34"/>
        </w:rPr>
        <w:t xml:space="preserve">the Second Person of the Holy Trinity, </w:t>
      </w:r>
      <w:r>
        <w:rPr>
          <w:sz w:val="34"/>
          <w:szCs w:val="34"/>
        </w:rPr>
        <w:t>took flesh in Mary’s womb by the power of the Holy Spirit</w:t>
      </w:r>
      <w:r w:rsidR="002F1777">
        <w:rPr>
          <w:sz w:val="34"/>
          <w:szCs w:val="34"/>
        </w:rPr>
        <w:t>;</w:t>
      </w:r>
      <w:r>
        <w:rPr>
          <w:sz w:val="34"/>
          <w:szCs w:val="34"/>
        </w:rPr>
        <w:t xml:space="preserve"> the Son of God</w:t>
      </w:r>
      <w:r w:rsidR="000B476D">
        <w:rPr>
          <w:sz w:val="34"/>
          <w:szCs w:val="34"/>
        </w:rPr>
        <w:t>,</w:t>
      </w:r>
      <w:r>
        <w:rPr>
          <w:sz w:val="34"/>
          <w:szCs w:val="34"/>
        </w:rPr>
        <w:t xml:space="preserve"> while remaining God, became man</w:t>
      </w:r>
      <w:r w:rsidR="000B476D">
        <w:rPr>
          <w:sz w:val="34"/>
          <w:szCs w:val="34"/>
        </w:rPr>
        <w:t>. We call this the Incarnation – the greatest event in the history of the world.</w:t>
      </w:r>
    </w:p>
    <w:p w:rsidR="000B476D" w:rsidRDefault="000B476D" w:rsidP="00B84F6F">
      <w:pPr>
        <w:rPr>
          <w:sz w:val="34"/>
          <w:szCs w:val="34"/>
        </w:rPr>
      </w:pPr>
      <w:r>
        <w:rPr>
          <w:sz w:val="34"/>
          <w:szCs w:val="34"/>
        </w:rPr>
        <w:t xml:space="preserve">As the </w:t>
      </w:r>
      <w:r w:rsidR="002F1777">
        <w:rPr>
          <w:sz w:val="34"/>
          <w:szCs w:val="34"/>
        </w:rPr>
        <w:t>S</w:t>
      </w:r>
      <w:r>
        <w:rPr>
          <w:sz w:val="34"/>
          <w:szCs w:val="34"/>
        </w:rPr>
        <w:t xml:space="preserve">on of God made man, </w:t>
      </w:r>
      <w:r w:rsidR="002F1777">
        <w:rPr>
          <w:sz w:val="34"/>
          <w:szCs w:val="34"/>
        </w:rPr>
        <w:t>Jesus was filled with the Gifts of the Holy Spirit. The Prophet Isaiah gives witness to this truth: “</w:t>
      </w:r>
      <w:r w:rsidR="002F1777" w:rsidRPr="004C6A6E">
        <w:rPr>
          <w:i/>
          <w:sz w:val="34"/>
          <w:szCs w:val="34"/>
        </w:rPr>
        <w:t>the spirit of the Lord shall rest upon him: a spirit of wisdom and of understanding, the spirit of counsel and strength, a spirit of knowledge and of fear of the Lord</w:t>
      </w:r>
      <w:r w:rsidR="002F1777">
        <w:rPr>
          <w:sz w:val="34"/>
          <w:szCs w:val="34"/>
        </w:rPr>
        <w:t>.”</w:t>
      </w:r>
    </w:p>
    <w:p w:rsidR="00324C32" w:rsidRDefault="00324C32" w:rsidP="00B84F6F">
      <w:pPr>
        <w:rPr>
          <w:sz w:val="34"/>
          <w:szCs w:val="34"/>
        </w:rPr>
      </w:pPr>
      <w:r>
        <w:rPr>
          <w:sz w:val="34"/>
          <w:szCs w:val="34"/>
        </w:rPr>
        <w:lastRenderedPageBreak/>
        <w:t xml:space="preserve">Our Gospel today from St. Matthew tells of how John the Baptist prepared the people of that time for the first coming of Christ by encouraging them to undergo a baptism of repentance. And we know that Jesus himself was baptized by John in the Jordan River. </w:t>
      </w:r>
    </w:p>
    <w:p w:rsidR="00324C32" w:rsidRDefault="00324C32" w:rsidP="00B84F6F">
      <w:pPr>
        <w:rPr>
          <w:sz w:val="34"/>
          <w:szCs w:val="34"/>
        </w:rPr>
      </w:pPr>
      <w:r>
        <w:rPr>
          <w:sz w:val="34"/>
          <w:szCs w:val="34"/>
        </w:rPr>
        <w:t>John the Baptist told the people, “</w:t>
      </w:r>
      <w:r w:rsidRPr="00324C32">
        <w:rPr>
          <w:i/>
          <w:sz w:val="34"/>
          <w:szCs w:val="34"/>
        </w:rPr>
        <w:t>I baptize you with water, but the one coming after me will baptize you with the Holy Spirit and fire</w:t>
      </w:r>
      <w:r>
        <w:rPr>
          <w:sz w:val="34"/>
          <w:szCs w:val="34"/>
        </w:rPr>
        <w:t>.”</w:t>
      </w:r>
    </w:p>
    <w:p w:rsidR="002F1777" w:rsidRDefault="002F1777" w:rsidP="00B84F6F">
      <w:pPr>
        <w:rPr>
          <w:sz w:val="34"/>
          <w:szCs w:val="34"/>
        </w:rPr>
      </w:pPr>
      <w:r>
        <w:rPr>
          <w:sz w:val="34"/>
          <w:szCs w:val="34"/>
        </w:rPr>
        <w:t xml:space="preserve">We know that Christ’s first coming was in humility: born in a stable, even though he was the King of kings and Lord of lords. Humbly obedient to </w:t>
      </w:r>
      <w:r w:rsidR="0051662F">
        <w:rPr>
          <w:sz w:val="34"/>
          <w:szCs w:val="34"/>
        </w:rPr>
        <w:t>God</w:t>
      </w:r>
      <w:r>
        <w:rPr>
          <w:sz w:val="34"/>
          <w:szCs w:val="34"/>
        </w:rPr>
        <w:t xml:space="preserve"> </w:t>
      </w:r>
      <w:r w:rsidR="0051662F">
        <w:rPr>
          <w:sz w:val="34"/>
          <w:szCs w:val="34"/>
        </w:rPr>
        <w:t>the F</w:t>
      </w:r>
      <w:r>
        <w:rPr>
          <w:sz w:val="34"/>
          <w:szCs w:val="34"/>
        </w:rPr>
        <w:t xml:space="preserve">ather, </w:t>
      </w:r>
      <w:r w:rsidR="0051662F">
        <w:rPr>
          <w:sz w:val="34"/>
          <w:szCs w:val="34"/>
        </w:rPr>
        <w:t>H</w:t>
      </w:r>
      <w:r>
        <w:rPr>
          <w:sz w:val="34"/>
          <w:szCs w:val="34"/>
        </w:rPr>
        <w:t>e would undergo a shameful death on the cross.</w:t>
      </w:r>
    </w:p>
    <w:p w:rsidR="002F1777" w:rsidRDefault="00324C32" w:rsidP="00B84F6F">
      <w:pPr>
        <w:rPr>
          <w:sz w:val="34"/>
          <w:szCs w:val="34"/>
        </w:rPr>
      </w:pPr>
      <w:r>
        <w:rPr>
          <w:sz w:val="34"/>
          <w:szCs w:val="34"/>
        </w:rPr>
        <w:t>In our first reading</w:t>
      </w:r>
      <w:r w:rsidR="002F1777">
        <w:rPr>
          <w:sz w:val="34"/>
          <w:szCs w:val="34"/>
        </w:rPr>
        <w:t xml:space="preserve"> Isaiah, after describing Christ’s first coming, then speaks about </w:t>
      </w:r>
      <w:r w:rsidR="00F02678">
        <w:rPr>
          <w:sz w:val="34"/>
          <w:szCs w:val="34"/>
        </w:rPr>
        <w:t>Christ’s</w:t>
      </w:r>
      <w:r w:rsidR="002F1777">
        <w:rPr>
          <w:sz w:val="34"/>
          <w:szCs w:val="34"/>
        </w:rPr>
        <w:t xml:space="preserve"> Second Coming</w:t>
      </w:r>
      <w:r w:rsidR="00F02678">
        <w:rPr>
          <w:sz w:val="34"/>
          <w:szCs w:val="34"/>
        </w:rPr>
        <w:t xml:space="preserve"> – not to be judged and put to death by sinful men, but to judge the living and the dead; to judge those who </w:t>
      </w:r>
      <w:r w:rsidR="0051662F">
        <w:rPr>
          <w:sz w:val="34"/>
          <w:szCs w:val="34"/>
        </w:rPr>
        <w:t xml:space="preserve">unjustly </w:t>
      </w:r>
      <w:r w:rsidR="00F02678">
        <w:rPr>
          <w:sz w:val="34"/>
          <w:szCs w:val="34"/>
        </w:rPr>
        <w:t>condemned Him.</w:t>
      </w:r>
    </w:p>
    <w:p w:rsidR="00F02678" w:rsidRDefault="00F02678" w:rsidP="00B84F6F">
      <w:pPr>
        <w:rPr>
          <w:sz w:val="34"/>
          <w:szCs w:val="34"/>
        </w:rPr>
      </w:pPr>
      <w:r>
        <w:rPr>
          <w:sz w:val="34"/>
          <w:szCs w:val="34"/>
        </w:rPr>
        <w:t>As the all-knowing and all-powerful God, who knows the secrets of all hearts, He will judge “</w:t>
      </w:r>
      <w:r w:rsidRPr="004C6A6E">
        <w:rPr>
          <w:i/>
          <w:sz w:val="34"/>
          <w:szCs w:val="34"/>
        </w:rPr>
        <w:t>not by appearance</w:t>
      </w:r>
      <w:r>
        <w:rPr>
          <w:sz w:val="34"/>
          <w:szCs w:val="34"/>
        </w:rPr>
        <w:t>,” but He will judge “</w:t>
      </w:r>
      <w:r w:rsidRPr="004C6A6E">
        <w:rPr>
          <w:i/>
          <w:sz w:val="34"/>
          <w:szCs w:val="34"/>
        </w:rPr>
        <w:t>with justice, and decide aright for the land’s afflicted</w:t>
      </w:r>
      <w:r>
        <w:rPr>
          <w:sz w:val="34"/>
          <w:szCs w:val="34"/>
        </w:rPr>
        <w:t xml:space="preserve">.” </w:t>
      </w:r>
    </w:p>
    <w:p w:rsidR="00F02678" w:rsidRDefault="00F02678" w:rsidP="00B84F6F">
      <w:pPr>
        <w:rPr>
          <w:sz w:val="34"/>
          <w:szCs w:val="34"/>
        </w:rPr>
      </w:pPr>
      <w:r>
        <w:rPr>
          <w:sz w:val="34"/>
          <w:szCs w:val="34"/>
        </w:rPr>
        <w:t xml:space="preserve">In other words, </w:t>
      </w:r>
      <w:r w:rsidR="0051662F">
        <w:rPr>
          <w:sz w:val="34"/>
          <w:szCs w:val="34"/>
        </w:rPr>
        <w:t xml:space="preserve">at Christ’s Second Coming, as Universal Judge, </w:t>
      </w:r>
      <w:r>
        <w:rPr>
          <w:sz w:val="34"/>
          <w:szCs w:val="34"/>
        </w:rPr>
        <w:t>Jesus will administer perfect justice: an eternal reward for those who followed God’s laws, and loved God and neighbor; and mete out eternal punishment for those who unjustly afflicted others.</w:t>
      </w:r>
    </w:p>
    <w:p w:rsidR="00F02678" w:rsidRDefault="00F02678" w:rsidP="00B84F6F">
      <w:pPr>
        <w:rPr>
          <w:sz w:val="34"/>
          <w:szCs w:val="34"/>
        </w:rPr>
      </w:pPr>
      <w:r>
        <w:rPr>
          <w:sz w:val="34"/>
          <w:szCs w:val="34"/>
        </w:rPr>
        <w:t>Isaiah puts it this way: “</w:t>
      </w:r>
      <w:r w:rsidRPr="004C6A6E">
        <w:rPr>
          <w:i/>
          <w:sz w:val="34"/>
          <w:szCs w:val="34"/>
        </w:rPr>
        <w:t>He shall strike the ruthless with the rod of his mouth, and with the breath of his lips he shall slay the wicked</w:t>
      </w:r>
      <w:r>
        <w:rPr>
          <w:sz w:val="34"/>
          <w:szCs w:val="34"/>
        </w:rPr>
        <w:t>.”</w:t>
      </w:r>
    </w:p>
    <w:p w:rsidR="00F02678" w:rsidRDefault="004C6A6E" w:rsidP="00B84F6F">
      <w:pPr>
        <w:rPr>
          <w:sz w:val="34"/>
          <w:szCs w:val="34"/>
        </w:rPr>
      </w:pPr>
      <w:r>
        <w:rPr>
          <w:sz w:val="34"/>
          <w:szCs w:val="34"/>
        </w:rPr>
        <w:t xml:space="preserve">These lines refer not only to Jesus administering just punishment on </w:t>
      </w:r>
      <w:r w:rsidR="0051662F">
        <w:rPr>
          <w:sz w:val="34"/>
          <w:szCs w:val="34"/>
        </w:rPr>
        <w:t xml:space="preserve">all </w:t>
      </w:r>
      <w:r>
        <w:rPr>
          <w:sz w:val="34"/>
          <w:szCs w:val="34"/>
        </w:rPr>
        <w:t>evildoers; they also reveal how Jesus will bring an end to the reign of the Antichrist</w:t>
      </w:r>
      <w:r w:rsidR="00825F56">
        <w:rPr>
          <w:sz w:val="34"/>
          <w:szCs w:val="34"/>
        </w:rPr>
        <w:t xml:space="preserve"> – something St. Paul talks about in his 2</w:t>
      </w:r>
      <w:r w:rsidR="00825F56" w:rsidRPr="00825F56">
        <w:rPr>
          <w:sz w:val="34"/>
          <w:szCs w:val="34"/>
          <w:vertAlign w:val="superscript"/>
        </w:rPr>
        <w:t>nd</w:t>
      </w:r>
      <w:r w:rsidR="00825F56">
        <w:rPr>
          <w:sz w:val="34"/>
          <w:szCs w:val="34"/>
          <w:vertAlign w:val="superscript"/>
        </w:rPr>
        <w:t xml:space="preserve"> </w:t>
      </w:r>
      <w:r w:rsidR="00825F56">
        <w:rPr>
          <w:sz w:val="34"/>
          <w:szCs w:val="34"/>
        </w:rPr>
        <w:t>Epistle to the Thessalonians</w:t>
      </w:r>
      <w:r>
        <w:rPr>
          <w:sz w:val="34"/>
          <w:szCs w:val="34"/>
        </w:rPr>
        <w:t xml:space="preserve">. </w:t>
      </w:r>
    </w:p>
    <w:p w:rsidR="00212731" w:rsidRDefault="00825F56" w:rsidP="00B84F6F">
      <w:pPr>
        <w:rPr>
          <w:sz w:val="34"/>
          <w:szCs w:val="34"/>
        </w:rPr>
      </w:pPr>
      <w:r>
        <w:rPr>
          <w:sz w:val="34"/>
          <w:szCs w:val="34"/>
        </w:rPr>
        <w:t xml:space="preserve">There, </w:t>
      </w:r>
      <w:r w:rsidR="004C6A6E">
        <w:rPr>
          <w:sz w:val="34"/>
          <w:szCs w:val="34"/>
        </w:rPr>
        <w:t xml:space="preserve">in speaking about the </w:t>
      </w:r>
      <w:r w:rsidR="00C011AE">
        <w:rPr>
          <w:sz w:val="34"/>
          <w:szCs w:val="34"/>
        </w:rPr>
        <w:t>End T</w:t>
      </w:r>
      <w:r w:rsidR="004C6A6E">
        <w:rPr>
          <w:sz w:val="34"/>
          <w:szCs w:val="34"/>
        </w:rPr>
        <w:t xml:space="preserve">imes, </w:t>
      </w:r>
      <w:r>
        <w:rPr>
          <w:sz w:val="34"/>
          <w:szCs w:val="34"/>
        </w:rPr>
        <w:t xml:space="preserve">St. Paul </w:t>
      </w:r>
      <w:r w:rsidR="00212731">
        <w:rPr>
          <w:sz w:val="34"/>
          <w:szCs w:val="34"/>
        </w:rPr>
        <w:t>corrected the false thinking of the early Christians who thought that</w:t>
      </w:r>
      <w:r w:rsidR="003E53AC">
        <w:rPr>
          <w:sz w:val="34"/>
          <w:szCs w:val="34"/>
        </w:rPr>
        <w:t xml:space="preserve"> the Day of the Lord, </w:t>
      </w:r>
      <w:r w:rsidR="00212731">
        <w:rPr>
          <w:sz w:val="34"/>
          <w:szCs w:val="34"/>
        </w:rPr>
        <w:t>Christ’s Second Coming</w:t>
      </w:r>
      <w:r w:rsidR="003E53AC">
        <w:rPr>
          <w:sz w:val="34"/>
          <w:szCs w:val="34"/>
        </w:rPr>
        <w:t>,</w:t>
      </w:r>
      <w:r w:rsidR="00212731">
        <w:rPr>
          <w:sz w:val="34"/>
          <w:szCs w:val="34"/>
        </w:rPr>
        <w:t xml:space="preserve"> was imminent. </w:t>
      </w:r>
    </w:p>
    <w:p w:rsidR="004C6A6E" w:rsidRDefault="00212731" w:rsidP="00B84F6F">
      <w:pPr>
        <w:rPr>
          <w:sz w:val="34"/>
          <w:szCs w:val="34"/>
        </w:rPr>
      </w:pPr>
      <w:r>
        <w:rPr>
          <w:sz w:val="34"/>
          <w:szCs w:val="34"/>
        </w:rPr>
        <w:t xml:space="preserve">St. Paul instructed them that certain things had to happen before Christ </w:t>
      </w:r>
      <w:proofErr w:type="gramStart"/>
      <w:r>
        <w:rPr>
          <w:sz w:val="34"/>
          <w:szCs w:val="34"/>
        </w:rPr>
        <w:t>comes</w:t>
      </w:r>
      <w:proofErr w:type="gramEnd"/>
      <w:r>
        <w:rPr>
          <w:sz w:val="34"/>
          <w:szCs w:val="34"/>
        </w:rPr>
        <w:t xml:space="preserve"> again, and the end of the world takes place</w:t>
      </w:r>
      <w:r w:rsidR="003E53AC">
        <w:rPr>
          <w:sz w:val="34"/>
          <w:szCs w:val="34"/>
        </w:rPr>
        <w:t>, with the Final Judgment</w:t>
      </w:r>
      <w:r>
        <w:rPr>
          <w:sz w:val="34"/>
          <w:szCs w:val="34"/>
        </w:rPr>
        <w:t>.</w:t>
      </w:r>
    </w:p>
    <w:p w:rsidR="00320426" w:rsidRDefault="003E53AC" w:rsidP="00B84F6F">
      <w:pPr>
        <w:rPr>
          <w:sz w:val="34"/>
          <w:szCs w:val="34"/>
        </w:rPr>
      </w:pPr>
      <w:r>
        <w:rPr>
          <w:sz w:val="34"/>
          <w:szCs w:val="34"/>
        </w:rPr>
        <w:t>Here are St. Paul’s words: “with regard to the c</w:t>
      </w:r>
      <w:r w:rsidR="00EC73F2">
        <w:rPr>
          <w:sz w:val="34"/>
          <w:szCs w:val="34"/>
        </w:rPr>
        <w:t xml:space="preserve">oming of our Lord Jesus </w:t>
      </w:r>
      <w:proofErr w:type="gramStart"/>
      <w:r w:rsidR="00EC73F2">
        <w:rPr>
          <w:sz w:val="34"/>
          <w:szCs w:val="34"/>
        </w:rPr>
        <w:t xml:space="preserve">Christ, </w:t>
      </w:r>
      <w:r>
        <w:rPr>
          <w:sz w:val="34"/>
          <w:szCs w:val="34"/>
        </w:rPr>
        <w:t>. . .</w:t>
      </w:r>
      <w:proofErr w:type="gramEnd"/>
      <w:r>
        <w:rPr>
          <w:sz w:val="34"/>
          <w:szCs w:val="34"/>
        </w:rPr>
        <w:t xml:space="preserve"> do not be alarmed that the day of the Lord is at hand. . . . For unless the </w:t>
      </w:r>
      <w:r w:rsidRPr="00320426">
        <w:rPr>
          <w:b/>
          <w:sz w:val="34"/>
          <w:szCs w:val="34"/>
        </w:rPr>
        <w:t>apostasy comes first</w:t>
      </w:r>
      <w:r w:rsidR="00854AF6" w:rsidRPr="00320426">
        <w:rPr>
          <w:b/>
          <w:sz w:val="34"/>
          <w:szCs w:val="34"/>
        </w:rPr>
        <w:t xml:space="preserve"> </w:t>
      </w:r>
      <w:r w:rsidR="00854AF6">
        <w:rPr>
          <w:sz w:val="34"/>
          <w:szCs w:val="34"/>
        </w:rPr>
        <w:t xml:space="preserve">and </w:t>
      </w:r>
      <w:r w:rsidR="00854AF6" w:rsidRPr="00320426">
        <w:rPr>
          <w:b/>
          <w:sz w:val="34"/>
          <w:szCs w:val="34"/>
        </w:rPr>
        <w:t>the lawless one is revealed</w:t>
      </w:r>
      <w:r w:rsidR="00854AF6">
        <w:rPr>
          <w:sz w:val="34"/>
          <w:szCs w:val="34"/>
        </w:rPr>
        <w:t xml:space="preserve">, the </w:t>
      </w:r>
      <w:r w:rsidR="00854AF6" w:rsidRPr="00320426">
        <w:rPr>
          <w:b/>
          <w:sz w:val="34"/>
          <w:szCs w:val="34"/>
        </w:rPr>
        <w:t>one doomed to perdition,</w:t>
      </w:r>
      <w:r w:rsidR="00854AF6">
        <w:rPr>
          <w:sz w:val="34"/>
          <w:szCs w:val="34"/>
        </w:rPr>
        <w:t xml:space="preserve"> who opposes and exalt himself above every so-called God</w:t>
      </w:r>
      <w:r w:rsidR="0051662F">
        <w:rPr>
          <w:sz w:val="34"/>
          <w:szCs w:val="34"/>
        </w:rPr>
        <w:t xml:space="preserve"> . . .</w:t>
      </w:r>
      <w:r w:rsidR="00854AF6">
        <w:rPr>
          <w:sz w:val="34"/>
          <w:szCs w:val="34"/>
        </w:rPr>
        <w:t xml:space="preserve"> claiming that he is a </w:t>
      </w:r>
      <w:r w:rsidR="0051662F">
        <w:rPr>
          <w:sz w:val="34"/>
          <w:szCs w:val="34"/>
        </w:rPr>
        <w:t>g</w:t>
      </w:r>
      <w:r w:rsidR="00854AF6">
        <w:rPr>
          <w:sz w:val="34"/>
          <w:szCs w:val="34"/>
        </w:rPr>
        <w:t>od</w:t>
      </w:r>
      <w:r w:rsidR="0051662F">
        <w:rPr>
          <w:sz w:val="34"/>
          <w:szCs w:val="34"/>
        </w:rPr>
        <w:t>.</w:t>
      </w:r>
      <w:r w:rsidR="00320426">
        <w:rPr>
          <w:sz w:val="34"/>
          <w:szCs w:val="34"/>
        </w:rPr>
        <w:t>”</w:t>
      </w:r>
    </w:p>
    <w:p w:rsidR="008B41F3" w:rsidRDefault="00320426" w:rsidP="00B84F6F">
      <w:pPr>
        <w:rPr>
          <w:sz w:val="34"/>
          <w:szCs w:val="34"/>
        </w:rPr>
      </w:pPr>
      <w:r>
        <w:rPr>
          <w:sz w:val="34"/>
          <w:szCs w:val="34"/>
        </w:rPr>
        <w:t xml:space="preserve">So, as St. Paul explains, before Jesus comes again at the end of the world, there must first be a “great apostasy” - that is, a falling away from the faith by many; and this loss of faith will prepare for the coming of </w:t>
      </w:r>
      <w:r w:rsidR="00FE3BA1">
        <w:rPr>
          <w:sz w:val="34"/>
          <w:szCs w:val="34"/>
        </w:rPr>
        <w:t xml:space="preserve">a false Christ – one </w:t>
      </w:r>
      <w:r>
        <w:rPr>
          <w:sz w:val="34"/>
          <w:szCs w:val="34"/>
        </w:rPr>
        <w:t xml:space="preserve">whom St. Paul calls the “lawless one,” the man “doomed to perdition.” </w:t>
      </w:r>
    </w:p>
    <w:p w:rsidR="008B41F3" w:rsidRDefault="008B41F3" w:rsidP="00B84F6F">
      <w:pPr>
        <w:rPr>
          <w:sz w:val="34"/>
          <w:szCs w:val="34"/>
        </w:rPr>
      </w:pPr>
      <w:r>
        <w:rPr>
          <w:sz w:val="34"/>
          <w:szCs w:val="34"/>
        </w:rPr>
        <w:t>He is better known as</w:t>
      </w:r>
      <w:r w:rsidR="00320426">
        <w:rPr>
          <w:sz w:val="34"/>
          <w:szCs w:val="34"/>
        </w:rPr>
        <w:t xml:space="preserve"> the An</w:t>
      </w:r>
      <w:r>
        <w:rPr>
          <w:sz w:val="34"/>
          <w:szCs w:val="34"/>
        </w:rPr>
        <w:t xml:space="preserve">tichrist - the name given to him by St. John the </w:t>
      </w:r>
      <w:r w:rsidR="00FE3BA1">
        <w:rPr>
          <w:sz w:val="34"/>
          <w:szCs w:val="34"/>
        </w:rPr>
        <w:t xml:space="preserve">Apostle and Evangelist, </w:t>
      </w:r>
      <w:r>
        <w:rPr>
          <w:sz w:val="34"/>
          <w:szCs w:val="34"/>
        </w:rPr>
        <w:t>in his first epistle in the New Testament</w:t>
      </w:r>
      <w:r w:rsidR="002E5977">
        <w:rPr>
          <w:sz w:val="34"/>
          <w:szCs w:val="34"/>
        </w:rPr>
        <w:t xml:space="preserve">. </w:t>
      </w:r>
      <w:r w:rsidR="0051662F">
        <w:rPr>
          <w:sz w:val="34"/>
          <w:szCs w:val="34"/>
        </w:rPr>
        <w:t>I spoke of this a couple of weeks back</w:t>
      </w:r>
      <w:r>
        <w:rPr>
          <w:sz w:val="34"/>
          <w:szCs w:val="34"/>
        </w:rPr>
        <w:t xml:space="preserve">. </w:t>
      </w:r>
    </w:p>
    <w:p w:rsidR="008B41F3" w:rsidRDefault="008B41F3" w:rsidP="00B84F6F">
      <w:pPr>
        <w:rPr>
          <w:sz w:val="34"/>
          <w:szCs w:val="34"/>
        </w:rPr>
      </w:pPr>
      <w:r>
        <w:rPr>
          <w:sz w:val="34"/>
          <w:szCs w:val="34"/>
        </w:rPr>
        <w:t xml:space="preserve">The same </w:t>
      </w:r>
      <w:r w:rsidR="00FE3BA1">
        <w:rPr>
          <w:sz w:val="34"/>
          <w:szCs w:val="34"/>
        </w:rPr>
        <w:t>St.</w:t>
      </w:r>
      <w:r>
        <w:rPr>
          <w:sz w:val="34"/>
          <w:szCs w:val="34"/>
        </w:rPr>
        <w:t xml:space="preserve"> John, in the book of Revelation, </w:t>
      </w:r>
      <w:r w:rsidR="00FE3BA1">
        <w:rPr>
          <w:sz w:val="34"/>
          <w:szCs w:val="34"/>
        </w:rPr>
        <w:t xml:space="preserve">also </w:t>
      </w:r>
      <w:r>
        <w:rPr>
          <w:sz w:val="34"/>
          <w:szCs w:val="34"/>
        </w:rPr>
        <w:t xml:space="preserve">calls him the “Beast”; and in </w:t>
      </w:r>
      <w:r w:rsidR="00C74909">
        <w:rPr>
          <w:sz w:val="34"/>
          <w:szCs w:val="34"/>
        </w:rPr>
        <w:t>c</w:t>
      </w:r>
      <w:r>
        <w:rPr>
          <w:sz w:val="34"/>
          <w:szCs w:val="34"/>
        </w:rPr>
        <w:t>hapter 11 of Revelation, St. John tells us that the Beast, or Antichrist, will reign for 3 ½ years – in imitation of Jesus Christ, whose public ministry was 3 ½ years.</w:t>
      </w:r>
    </w:p>
    <w:p w:rsidR="008B41F3" w:rsidRDefault="00FE3BA1" w:rsidP="00B84F6F">
      <w:pPr>
        <w:rPr>
          <w:sz w:val="34"/>
          <w:szCs w:val="34"/>
        </w:rPr>
      </w:pPr>
      <w:r>
        <w:rPr>
          <w:sz w:val="34"/>
          <w:szCs w:val="34"/>
        </w:rPr>
        <w:t>As I pointed out a couple of weeks back, t</w:t>
      </w:r>
      <w:r w:rsidR="008B41F3">
        <w:rPr>
          <w:sz w:val="34"/>
          <w:szCs w:val="34"/>
        </w:rPr>
        <w:t>he Old T. Prophet Daniel tells us that during this 3 ½ year reign of the Antichrist, “</w:t>
      </w:r>
      <w:r w:rsidR="008B41F3" w:rsidRPr="0051662F">
        <w:rPr>
          <w:i/>
          <w:sz w:val="34"/>
          <w:szCs w:val="34"/>
        </w:rPr>
        <w:t xml:space="preserve">the </w:t>
      </w:r>
      <w:r w:rsidR="0051662F" w:rsidRPr="0051662F">
        <w:rPr>
          <w:i/>
          <w:sz w:val="34"/>
          <w:szCs w:val="34"/>
        </w:rPr>
        <w:t xml:space="preserve">daily </w:t>
      </w:r>
      <w:r w:rsidR="008B41F3" w:rsidRPr="0051662F">
        <w:rPr>
          <w:i/>
          <w:sz w:val="34"/>
          <w:szCs w:val="34"/>
        </w:rPr>
        <w:t xml:space="preserve">sacrifice will </w:t>
      </w:r>
      <w:r w:rsidR="0051662F" w:rsidRPr="0051662F">
        <w:rPr>
          <w:i/>
          <w:sz w:val="34"/>
          <w:szCs w:val="34"/>
        </w:rPr>
        <w:t>be abolished</w:t>
      </w:r>
      <w:r w:rsidR="008B41F3">
        <w:rPr>
          <w:sz w:val="34"/>
          <w:szCs w:val="34"/>
        </w:rPr>
        <w:t xml:space="preserve">” - that is, the </w:t>
      </w:r>
      <w:r w:rsidR="0051662F">
        <w:rPr>
          <w:sz w:val="34"/>
          <w:szCs w:val="34"/>
        </w:rPr>
        <w:t>Holy S</w:t>
      </w:r>
      <w:r w:rsidR="008B41F3">
        <w:rPr>
          <w:sz w:val="34"/>
          <w:szCs w:val="34"/>
        </w:rPr>
        <w:t xml:space="preserve">acrifice of the Mass will not be offered publicly anywhere in the world because the persecution by the </w:t>
      </w:r>
      <w:r w:rsidR="0051662F">
        <w:rPr>
          <w:sz w:val="34"/>
          <w:szCs w:val="34"/>
        </w:rPr>
        <w:t>A</w:t>
      </w:r>
      <w:r w:rsidR="008B41F3">
        <w:rPr>
          <w:sz w:val="34"/>
          <w:szCs w:val="34"/>
        </w:rPr>
        <w:t>ntichrist will be so horrific.</w:t>
      </w:r>
    </w:p>
    <w:p w:rsidR="008B41F3" w:rsidRDefault="008B41F3" w:rsidP="00B84F6F">
      <w:pPr>
        <w:rPr>
          <w:sz w:val="34"/>
          <w:szCs w:val="34"/>
        </w:rPr>
      </w:pPr>
      <w:r>
        <w:rPr>
          <w:sz w:val="34"/>
          <w:szCs w:val="34"/>
        </w:rPr>
        <w:t xml:space="preserve">St. John in </w:t>
      </w:r>
      <w:proofErr w:type="spellStart"/>
      <w:r>
        <w:rPr>
          <w:sz w:val="34"/>
          <w:szCs w:val="34"/>
        </w:rPr>
        <w:t>ch.</w:t>
      </w:r>
      <w:proofErr w:type="spellEnd"/>
      <w:r>
        <w:rPr>
          <w:sz w:val="34"/>
          <w:szCs w:val="34"/>
        </w:rPr>
        <w:t xml:space="preserve"> 11 </w:t>
      </w:r>
      <w:r w:rsidR="00B67C6A">
        <w:rPr>
          <w:sz w:val="34"/>
          <w:szCs w:val="34"/>
        </w:rPr>
        <w:t xml:space="preserve">of the Book of Revelation </w:t>
      </w:r>
      <w:r>
        <w:rPr>
          <w:sz w:val="34"/>
          <w:szCs w:val="34"/>
        </w:rPr>
        <w:t xml:space="preserve">says that during this 3 ½ year reign of the Antichrist, two witnesses will arise to speak out against him: Catholic </w:t>
      </w:r>
      <w:r w:rsidR="00B67C6A">
        <w:rPr>
          <w:sz w:val="34"/>
          <w:szCs w:val="34"/>
        </w:rPr>
        <w:t>T</w:t>
      </w:r>
      <w:r>
        <w:rPr>
          <w:sz w:val="34"/>
          <w:szCs w:val="34"/>
        </w:rPr>
        <w:t xml:space="preserve">radition tells us these two witnesses are the Old Testament prophet </w:t>
      </w:r>
      <w:r w:rsidRPr="00B67C6A">
        <w:rPr>
          <w:b/>
          <w:sz w:val="34"/>
          <w:szCs w:val="34"/>
        </w:rPr>
        <w:t>Elijah</w:t>
      </w:r>
      <w:r>
        <w:rPr>
          <w:sz w:val="34"/>
          <w:szCs w:val="34"/>
        </w:rPr>
        <w:t xml:space="preserve">, </w:t>
      </w:r>
      <w:r w:rsidR="00B67C6A">
        <w:rPr>
          <w:sz w:val="34"/>
          <w:szCs w:val="34"/>
        </w:rPr>
        <w:t xml:space="preserve">who was taken up in a fiery chariot; </w:t>
      </w:r>
      <w:r>
        <w:rPr>
          <w:sz w:val="34"/>
          <w:szCs w:val="34"/>
        </w:rPr>
        <w:t xml:space="preserve">and </w:t>
      </w:r>
      <w:r w:rsidRPr="00B67C6A">
        <w:rPr>
          <w:b/>
          <w:sz w:val="34"/>
          <w:szCs w:val="34"/>
        </w:rPr>
        <w:t>Enoch</w:t>
      </w:r>
      <w:r>
        <w:rPr>
          <w:sz w:val="34"/>
          <w:szCs w:val="34"/>
        </w:rPr>
        <w:t>, an early descendent of Adam and Eve, who, like Elijah, never died, but was taken up by God.</w:t>
      </w:r>
    </w:p>
    <w:p w:rsidR="0051662F" w:rsidRDefault="0051662F" w:rsidP="00B84F6F">
      <w:pPr>
        <w:rPr>
          <w:sz w:val="34"/>
          <w:szCs w:val="34"/>
        </w:rPr>
      </w:pPr>
      <w:r>
        <w:rPr>
          <w:sz w:val="34"/>
          <w:szCs w:val="34"/>
        </w:rPr>
        <w:t xml:space="preserve">Rev. </w:t>
      </w:r>
      <w:proofErr w:type="spellStart"/>
      <w:proofErr w:type="gramStart"/>
      <w:r>
        <w:rPr>
          <w:sz w:val="34"/>
          <w:szCs w:val="34"/>
        </w:rPr>
        <w:t>ch</w:t>
      </w:r>
      <w:proofErr w:type="gramEnd"/>
      <w:r>
        <w:rPr>
          <w:sz w:val="34"/>
          <w:szCs w:val="34"/>
        </w:rPr>
        <w:t>.</w:t>
      </w:r>
      <w:proofErr w:type="spellEnd"/>
      <w:r>
        <w:rPr>
          <w:sz w:val="34"/>
          <w:szCs w:val="34"/>
        </w:rPr>
        <w:t xml:space="preserve"> 11 tells us that these two witnesses will call down plagues upon people on earth in punishment for following the Antichrist</w:t>
      </w:r>
      <w:r w:rsidR="00500B7D">
        <w:rPr>
          <w:sz w:val="34"/>
          <w:szCs w:val="34"/>
        </w:rPr>
        <w:t xml:space="preserve">: No rain will fall for 3 ½ years – just </w:t>
      </w:r>
      <w:r w:rsidR="002D2BD5">
        <w:rPr>
          <w:sz w:val="34"/>
          <w:szCs w:val="34"/>
        </w:rPr>
        <w:t>as</w:t>
      </w:r>
      <w:r w:rsidR="00500B7D">
        <w:rPr>
          <w:sz w:val="34"/>
          <w:szCs w:val="34"/>
        </w:rPr>
        <w:t xml:space="preserve"> no rain fell during the time of the Prophet Elijah</w:t>
      </w:r>
      <w:r w:rsidR="00C74909">
        <w:rPr>
          <w:sz w:val="34"/>
          <w:szCs w:val="34"/>
        </w:rPr>
        <w:t xml:space="preserve"> (800 years before Christ)</w:t>
      </w:r>
      <w:r w:rsidR="002D2BD5">
        <w:rPr>
          <w:sz w:val="34"/>
          <w:szCs w:val="34"/>
        </w:rPr>
        <w:t xml:space="preserve"> in answer to his prayers,</w:t>
      </w:r>
      <w:r w:rsidR="00500B7D">
        <w:rPr>
          <w:sz w:val="34"/>
          <w:szCs w:val="34"/>
        </w:rPr>
        <w:t xml:space="preserve"> in punishment for the people worshipping false gods. </w:t>
      </w:r>
    </w:p>
    <w:p w:rsidR="008874DE" w:rsidRDefault="00500B7D" w:rsidP="00B84F6F">
      <w:pPr>
        <w:rPr>
          <w:sz w:val="34"/>
          <w:szCs w:val="34"/>
        </w:rPr>
      </w:pPr>
      <w:r>
        <w:rPr>
          <w:sz w:val="34"/>
          <w:szCs w:val="34"/>
        </w:rPr>
        <w:t xml:space="preserve">During the Antichrist’s reign, these two witnesses will </w:t>
      </w:r>
      <w:r w:rsidR="00FE3BA1">
        <w:rPr>
          <w:sz w:val="34"/>
          <w:szCs w:val="34"/>
        </w:rPr>
        <w:t xml:space="preserve">be given power to </w:t>
      </w:r>
      <w:r>
        <w:rPr>
          <w:sz w:val="34"/>
          <w:szCs w:val="34"/>
        </w:rPr>
        <w:t xml:space="preserve">call down </w:t>
      </w:r>
      <w:r w:rsidR="00FE3BA1">
        <w:rPr>
          <w:sz w:val="34"/>
          <w:szCs w:val="34"/>
        </w:rPr>
        <w:t xml:space="preserve">many </w:t>
      </w:r>
      <w:r>
        <w:rPr>
          <w:sz w:val="34"/>
          <w:szCs w:val="34"/>
        </w:rPr>
        <w:t xml:space="preserve">other plagues, like turning water into blood, </w:t>
      </w:r>
      <w:r w:rsidR="00FE3BA1">
        <w:rPr>
          <w:sz w:val="34"/>
          <w:szCs w:val="34"/>
        </w:rPr>
        <w:t>just as</w:t>
      </w:r>
      <w:r>
        <w:rPr>
          <w:sz w:val="34"/>
          <w:szCs w:val="34"/>
        </w:rPr>
        <w:t xml:space="preserve"> Moses did when Pharaoh refused to let the Israelites leave Egypt. </w:t>
      </w:r>
    </w:p>
    <w:p w:rsidR="00500B7D" w:rsidRDefault="00500B7D" w:rsidP="00B84F6F">
      <w:pPr>
        <w:rPr>
          <w:sz w:val="34"/>
          <w:szCs w:val="34"/>
        </w:rPr>
      </w:pPr>
      <w:r>
        <w:rPr>
          <w:sz w:val="34"/>
          <w:szCs w:val="34"/>
        </w:rPr>
        <w:t>READ CH. 11 OF REV</w:t>
      </w:r>
      <w:r w:rsidR="008874DE">
        <w:rPr>
          <w:sz w:val="34"/>
          <w:szCs w:val="34"/>
        </w:rPr>
        <w:t>ELATION &amp; CHAPTER 2 of 2</w:t>
      </w:r>
      <w:r w:rsidR="008874DE" w:rsidRPr="008874DE">
        <w:rPr>
          <w:sz w:val="34"/>
          <w:szCs w:val="34"/>
          <w:vertAlign w:val="superscript"/>
        </w:rPr>
        <w:t>nd</w:t>
      </w:r>
      <w:r w:rsidR="008874DE">
        <w:rPr>
          <w:sz w:val="34"/>
          <w:szCs w:val="34"/>
        </w:rPr>
        <w:t xml:space="preserve"> THESSALONIANS</w:t>
      </w:r>
      <w:r>
        <w:rPr>
          <w:sz w:val="34"/>
          <w:szCs w:val="34"/>
        </w:rPr>
        <w:t>!</w:t>
      </w:r>
    </w:p>
    <w:p w:rsidR="00212731" w:rsidRDefault="008B41F3" w:rsidP="00B84F6F">
      <w:pPr>
        <w:rPr>
          <w:sz w:val="34"/>
          <w:szCs w:val="34"/>
        </w:rPr>
      </w:pPr>
      <w:r>
        <w:rPr>
          <w:sz w:val="34"/>
          <w:szCs w:val="34"/>
        </w:rPr>
        <w:t xml:space="preserve">In </w:t>
      </w:r>
      <w:r w:rsidR="00C011AE">
        <w:rPr>
          <w:sz w:val="34"/>
          <w:szCs w:val="34"/>
        </w:rPr>
        <w:t>2</w:t>
      </w:r>
      <w:r w:rsidR="00C011AE" w:rsidRPr="00C011AE">
        <w:rPr>
          <w:sz w:val="34"/>
          <w:szCs w:val="34"/>
          <w:vertAlign w:val="superscript"/>
        </w:rPr>
        <w:t>nd</w:t>
      </w:r>
      <w:r w:rsidR="00C011AE">
        <w:rPr>
          <w:sz w:val="34"/>
          <w:szCs w:val="34"/>
        </w:rPr>
        <w:t xml:space="preserve"> </w:t>
      </w:r>
      <w:r>
        <w:rPr>
          <w:sz w:val="34"/>
          <w:szCs w:val="34"/>
        </w:rPr>
        <w:t>Thess</w:t>
      </w:r>
      <w:r w:rsidR="00C011AE">
        <w:rPr>
          <w:sz w:val="34"/>
          <w:szCs w:val="34"/>
        </w:rPr>
        <w:t>.</w:t>
      </w:r>
      <w:r>
        <w:rPr>
          <w:sz w:val="34"/>
          <w:szCs w:val="34"/>
        </w:rPr>
        <w:t xml:space="preserve"> St. Paul goes on to say </w:t>
      </w:r>
      <w:r w:rsidR="00320426">
        <w:rPr>
          <w:sz w:val="34"/>
          <w:szCs w:val="34"/>
        </w:rPr>
        <w:t>“</w:t>
      </w:r>
      <w:r w:rsidR="00854AF6">
        <w:rPr>
          <w:sz w:val="34"/>
          <w:szCs w:val="34"/>
        </w:rPr>
        <w:t>For the mystery of lawlessness is already at work</w:t>
      </w:r>
      <w:r>
        <w:rPr>
          <w:sz w:val="34"/>
          <w:szCs w:val="34"/>
        </w:rPr>
        <w:t>” (yes – always, evil is at work)</w:t>
      </w:r>
      <w:r w:rsidR="00854AF6">
        <w:rPr>
          <w:sz w:val="34"/>
          <w:szCs w:val="34"/>
        </w:rPr>
        <w:t xml:space="preserve">. But . . . the lawless one will be revealed, whom the Lord Jesus will kill with </w:t>
      </w:r>
      <w:r w:rsidR="00854AF6" w:rsidRPr="008B41F3">
        <w:rPr>
          <w:b/>
          <w:sz w:val="34"/>
          <w:szCs w:val="34"/>
        </w:rPr>
        <w:t>the breath of his mouth</w:t>
      </w:r>
      <w:r w:rsidR="00854AF6">
        <w:rPr>
          <w:sz w:val="34"/>
          <w:szCs w:val="34"/>
        </w:rPr>
        <w:t xml:space="preserve"> and render powerless by the manifestation of his coming</w:t>
      </w:r>
      <w:r>
        <w:rPr>
          <w:sz w:val="34"/>
          <w:szCs w:val="34"/>
        </w:rPr>
        <w:t>.”</w:t>
      </w:r>
    </w:p>
    <w:p w:rsidR="008B41F3" w:rsidRDefault="008B41F3" w:rsidP="00B84F6F">
      <w:pPr>
        <w:rPr>
          <w:sz w:val="34"/>
          <w:szCs w:val="34"/>
        </w:rPr>
      </w:pPr>
      <w:r>
        <w:rPr>
          <w:sz w:val="34"/>
          <w:szCs w:val="34"/>
        </w:rPr>
        <w:t>In these words we see St. Paul quoting the prophecy of Isaiah, from our first reading today</w:t>
      </w:r>
      <w:r w:rsidR="00C011AE">
        <w:rPr>
          <w:sz w:val="34"/>
          <w:szCs w:val="34"/>
        </w:rPr>
        <w:t>; telling</w:t>
      </w:r>
      <w:r w:rsidR="00B74FC5">
        <w:rPr>
          <w:sz w:val="34"/>
          <w:szCs w:val="34"/>
        </w:rPr>
        <w:t xml:space="preserve"> how Jesus, when H</w:t>
      </w:r>
      <w:r w:rsidR="00C011AE">
        <w:rPr>
          <w:sz w:val="34"/>
          <w:szCs w:val="34"/>
        </w:rPr>
        <w:t>e comes again, will strike the An</w:t>
      </w:r>
      <w:r w:rsidR="00B74FC5">
        <w:rPr>
          <w:sz w:val="34"/>
          <w:szCs w:val="34"/>
        </w:rPr>
        <w:t xml:space="preserve">tichrist with the </w:t>
      </w:r>
      <w:r w:rsidR="00B74FC5" w:rsidRPr="00C011AE">
        <w:rPr>
          <w:b/>
          <w:sz w:val="34"/>
          <w:szCs w:val="34"/>
        </w:rPr>
        <w:t>rod</w:t>
      </w:r>
      <w:r w:rsidR="00B74FC5">
        <w:rPr>
          <w:sz w:val="34"/>
          <w:szCs w:val="34"/>
        </w:rPr>
        <w:t xml:space="preserve"> of his mouth in the </w:t>
      </w:r>
      <w:r w:rsidR="00B74FC5" w:rsidRPr="00C011AE">
        <w:rPr>
          <w:b/>
          <w:sz w:val="34"/>
          <w:szCs w:val="34"/>
        </w:rPr>
        <w:t>breath</w:t>
      </w:r>
      <w:r w:rsidR="00B74FC5">
        <w:rPr>
          <w:sz w:val="34"/>
          <w:szCs w:val="34"/>
        </w:rPr>
        <w:t xml:space="preserve"> of his lips.</w:t>
      </w:r>
    </w:p>
    <w:p w:rsidR="00B74FC5" w:rsidRDefault="00B74FC5" w:rsidP="00B84F6F">
      <w:pPr>
        <w:rPr>
          <w:sz w:val="34"/>
          <w:szCs w:val="34"/>
        </w:rPr>
      </w:pPr>
      <w:r>
        <w:rPr>
          <w:sz w:val="34"/>
          <w:szCs w:val="34"/>
        </w:rPr>
        <w:t xml:space="preserve">And </w:t>
      </w:r>
      <w:r w:rsidR="00A07CAD">
        <w:rPr>
          <w:sz w:val="34"/>
          <w:szCs w:val="34"/>
        </w:rPr>
        <w:t xml:space="preserve">in the Gospel today, </w:t>
      </w:r>
      <w:r>
        <w:rPr>
          <w:sz w:val="34"/>
          <w:szCs w:val="34"/>
        </w:rPr>
        <w:t xml:space="preserve">St. John the Baptist makes reference to Christ’s </w:t>
      </w:r>
      <w:r w:rsidR="00A07CAD">
        <w:rPr>
          <w:sz w:val="34"/>
          <w:szCs w:val="34"/>
        </w:rPr>
        <w:t>S</w:t>
      </w:r>
      <w:r>
        <w:rPr>
          <w:sz w:val="34"/>
          <w:szCs w:val="34"/>
        </w:rPr>
        <w:t xml:space="preserve">econd </w:t>
      </w:r>
      <w:r w:rsidR="00A07CAD">
        <w:rPr>
          <w:sz w:val="34"/>
          <w:szCs w:val="34"/>
        </w:rPr>
        <w:t>C</w:t>
      </w:r>
      <w:r>
        <w:rPr>
          <w:sz w:val="34"/>
          <w:szCs w:val="34"/>
        </w:rPr>
        <w:t>oming when he says that Jesus “</w:t>
      </w:r>
      <w:r w:rsidRPr="00A07CAD">
        <w:rPr>
          <w:i/>
          <w:sz w:val="34"/>
          <w:szCs w:val="34"/>
        </w:rPr>
        <w:t>will gather the wheat into his barn, but the chaff he will burn with unquenchable fire</w:t>
      </w:r>
      <w:r>
        <w:rPr>
          <w:sz w:val="34"/>
          <w:szCs w:val="34"/>
        </w:rPr>
        <w:t>.”</w:t>
      </w:r>
    </w:p>
    <w:p w:rsidR="00B74FC5" w:rsidRDefault="00E15FB9" w:rsidP="00B84F6F">
      <w:pPr>
        <w:rPr>
          <w:sz w:val="34"/>
          <w:szCs w:val="34"/>
        </w:rPr>
      </w:pPr>
      <w:r>
        <w:rPr>
          <w:sz w:val="34"/>
          <w:szCs w:val="34"/>
        </w:rPr>
        <w:t>So,</w:t>
      </w:r>
      <w:r w:rsidR="00B74FC5">
        <w:rPr>
          <w:sz w:val="34"/>
          <w:szCs w:val="34"/>
        </w:rPr>
        <w:t xml:space="preserve"> what is our response to these revelations and prophecies?</w:t>
      </w:r>
    </w:p>
    <w:p w:rsidR="00B74FC5" w:rsidRDefault="00B74FC5" w:rsidP="00B84F6F">
      <w:pPr>
        <w:rPr>
          <w:sz w:val="34"/>
          <w:szCs w:val="34"/>
        </w:rPr>
      </w:pPr>
      <w:r>
        <w:rPr>
          <w:sz w:val="34"/>
          <w:szCs w:val="34"/>
        </w:rPr>
        <w:t>Jesus tells us we must be spiritually awake, that he went as we await the return of our Lord Jesus Christ in glory on the Last Day.</w:t>
      </w:r>
    </w:p>
    <w:p w:rsidR="00B74FC5" w:rsidRDefault="00B74FC5" w:rsidP="00B84F6F">
      <w:pPr>
        <w:rPr>
          <w:sz w:val="34"/>
          <w:szCs w:val="34"/>
        </w:rPr>
      </w:pPr>
      <w:r>
        <w:rPr>
          <w:sz w:val="34"/>
          <w:szCs w:val="34"/>
        </w:rPr>
        <w:t xml:space="preserve">This is what we are </w:t>
      </w:r>
      <w:r w:rsidR="008874DE">
        <w:rPr>
          <w:sz w:val="34"/>
          <w:szCs w:val="34"/>
        </w:rPr>
        <w:t>called to do in this season of A</w:t>
      </w:r>
      <w:r>
        <w:rPr>
          <w:sz w:val="34"/>
          <w:szCs w:val="34"/>
        </w:rPr>
        <w:t>dvent - to prepare for both of Christ’s comings.</w:t>
      </w:r>
    </w:p>
    <w:p w:rsidR="00B74FC5" w:rsidRDefault="00B74FC5" w:rsidP="00B84F6F">
      <w:pPr>
        <w:rPr>
          <w:sz w:val="34"/>
          <w:szCs w:val="34"/>
        </w:rPr>
      </w:pPr>
      <w:r>
        <w:rPr>
          <w:sz w:val="34"/>
          <w:szCs w:val="34"/>
        </w:rPr>
        <w:t xml:space="preserve">I’ll and hereby quoting the words of Archbishop </w:t>
      </w:r>
      <w:proofErr w:type="spellStart"/>
      <w:r>
        <w:rPr>
          <w:sz w:val="34"/>
          <w:szCs w:val="34"/>
        </w:rPr>
        <w:t>Grob</w:t>
      </w:r>
      <w:proofErr w:type="spellEnd"/>
      <w:r w:rsidR="00A07CAD">
        <w:rPr>
          <w:sz w:val="34"/>
          <w:szCs w:val="34"/>
        </w:rPr>
        <w:t xml:space="preserve"> about Advent</w:t>
      </w:r>
      <w:r>
        <w:rPr>
          <w:sz w:val="34"/>
          <w:szCs w:val="34"/>
        </w:rPr>
        <w:t>:</w:t>
      </w:r>
    </w:p>
    <w:p w:rsidR="008874DE" w:rsidRDefault="008874DE" w:rsidP="00B84F6F">
      <w:pPr>
        <w:rPr>
          <w:sz w:val="34"/>
          <w:szCs w:val="34"/>
        </w:rPr>
      </w:pPr>
      <w:r>
        <w:rPr>
          <w:sz w:val="34"/>
          <w:szCs w:val="34"/>
        </w:rPr>
        <w:t xml:space="preserve">“This season of grace does not exist </w:t>
      </w:r>
      <w:r w:rsidRPr="008874DE">
        <w:rPr>
          <w:i/>
          <w:sz w:val="34"/>
          <w:szCs w:val="34"/>
        </w:rPr>
        <w:t>solely</w:t>
      </w:r>
      <w:r>
        <w:rPr>
          <w:sz w:val="34"/>
          <w:szCs w:val="34"/>
        </w:rPr>
        <w:t xml:space="preserve"> to get us ready for Christmas – or to focus on the coming of Christ at the end of time. In truth, Advent is about preparing ourselves for the coming of Christ in every way Christ may decide to come to us – now.</w:t>
      </w:r>
    </w:p>
    <w:p w:rsidR="008874DE" w:rsidRDefault="008874DE" w:rsidP="00B84F6F">
      <w:pPr>
        <w:rPr>
          <w:sz w:val="34"/>
          <w:szCs w:val="34"/>
        </w:rPr>
      </w:pPr>
      <w:r>
        <w:rPr>
          <w:sz w:val="34"/>
          <w:szCs w:val="34"/>
        </w:rPr>
        <w:t>“Christ came not only to us in Bethlehem many centuries ago. . . . He also comes to us today and will continue to do so until that final coming when all will be made new in Him. And we have options – to be awake to spiritual realities – or to be a sleepwalker.</w:t>
      </w:r>
    </w:p>
    <w:p w:rsidR="008874DE" w:rsidRDefault="008874DE" w:rsidP="00B84F6F">
      <w:pPr>
        <w:rPr>
          <w:sz w:val="34"/>
          <w:szCs w:val="34"/>
        </w:rPr>
      </w:pPr>
      <w:r>
        <w:rPr>
          <w:sz w:val="34"/>
          <w:szCs w:val="34"/>
        </w:rPr>
        <w:t xml:space="preserve">“We are urged to stay awake – to be on our guard – to keep watch! The clock is ticking – now </w:t>
      </w:r>
      <w:r w:rsidRPr="008874DE">
        <w:rPr>
          <w:b/>
          <w:sz w:val="34"/>
          <w:szCs w:val="34"/>
          <w:u w:val="single"/>
        </w:rPr>
        <w:t>is</w:t>
      </w:r>
      <w:r>
        <w:rPr>
          <w:sz w:val="34"/>
          <w:szCs w:val="34"/>
        </w:rPr>
        <w:t xml:space="preserve"> the time to wake from sleep.”</w:t>
      </w:r>
      <w:bookmarkStart w:id="0" w:name="_GoBack"/>
      <w:bookmarkEnd w:id="0"/>
    </w:p>
    <w:p w:rsidR="00B74FC5" w:rsidRDefault="00B74FC5" w:rsidP="00B84F6F">
      <w:pPr>
        <w:rPr>
          <w:sz w:val="34"/>
          <w:szCs w:val="34"/>
        </w:rPr>
      </w:pPr>
    </w:p>
    <w:sectPr w:rsidR="00B74FC5" w:rsidSect="00B84F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AE9A9C9-8F76-4BE6-B620-3586E09664B2}"/>
    <w:docVar w:name="dgnword-eventsink" w:val="556927392"/>
  </w:docVars>
  <w:rsids>
    <w:rsidRoot w:val="00A47181"/>
    <w:rsid w:val="00067E71"/>
    <w:rsid w:val="000B476D"/>
    <w:rsid w:val="00184DF1"/>
    <w:rsid w:val="00212731"/>
    <w:rsid w:val="002D2BD5"/>
    <w:rsid w:val="002E5977"/>
    <w:rsid w:val="002F1777"/>
    <w:rsid w:val="00320426"/>
    <w:rsid w:val="00324C32"/>
    <w:rsid w:val="003E53AC"/>
    <w:rsid w:val="004C6A6E"/>
    <w:rsid w:val="00500B7D"/>
    <w:rsid w:val="0051662F"/>
    <w:rsid w:val="006968C5"/>
    <w:rsid w:val="00825F56"/>
    <w:rsid w:val="00854AF6"/>
    <w:rsid w:val="008874DE"/>
    <w:rsid w:val="008B41F3"/>
    <w:rsid w:val="00A07CAD"/>
    <w:rsid w:val="00A47181"/>
    <w:rsid w:val="00B67C6A"/>
    <w:rsid w:val="00B74FC5"/>
    <w:rsid w:val="00B84F6F"/>
    <w:rsid w:val="00C011AE"/>
    <w:rsid w:val="00C74909"/>
    <w:rsid w:val="00E15FB9"/>
    <w:rsid w:val="00E954D3"/>
    <w:rsid w:val="00EC73F2"/>
    <w:rsid w:val="00F02678"/>
    <w:rsid w:val="00FE3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E245C-884D-4642-A6C1-9A102643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5F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F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TotalTime>
  <Pages>5</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Dwight Campbell</dc:creator>
  <cp:keywords/>
  <dc:description/>
  <cp:lastModifiedBy>Fr. Dwight Campbell</cp:lastModifiedBy>
  <cp:revision>19</cp:revision>
  <cp:lastPrinted>2025-12-06T21:07:00Z</cp:lastPrinted>
  <dcterms:created xsi:type="dcterms:W3CDTF">2025-12-06T19:38:00Z</dcterms:created>
  <dcterms:modified xsi:type="dcterms:W3CDTF">2025-12-11T20:55:00Z</dcterms:modified>
</cp:coreProperties>
</file>